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jc w:val="center"/>
        <w:rPr>
          <w:rFonts w:ascii="BNazaninBold" w:cs="B Titr"/>
          <w:b/>
          <w:bCs/>
          <w:color w:val="000000"/>
        </w:rPr>
      </w:pPr>
      <w:r w:rsidRPr="0033032E">
        <w:rPr>
          <w:rFonts w:ascii="BNazaninBold" w:cs="B Titr" w:hint="cs"/>
          <w:b/>
          <w:bCs/>
          <w:color w:val="000000"/>
          <w:rtl/>
        </w:rPr>
        <w:t>دانشگاه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تهران</w:t>
      </w: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jc w:val="center"/>
        <w:rPr>
          <w:rFonts w:ascii="BNazaninBold" w:cs="B Titr"/>
          <w:b/>
          <w:bCs/>
          <w:color w:val="000000"/>
        </w:rPr>
      </w:pPr>
      <w:r w:rsidRPr="0033032E">
        <w:rPr>
          <w:rFonts w:ascii="BNazaninBold" w:cs="B Titr" w:hint="cs"/>
          <w:b/>
          <w:bCs/>
          <w:color w:val="000000"/>
          <w:rtl/>
        </w:rPr>
        <w:t>اداره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كل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منابع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انسانی</w:t>
      </w:r>
    </w:p>
    <w:p w:rsidR="004F02B5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jc w:val="center"/>
        <w:rPr>
          <w:rFonts w:ascii="BNazaninBold" w:cs="BNazaninBold"/>
          <w:b/>
          <w:bCs/>
          <w:color w:val="000000"/>
        </w:rPr>
      </w:pPr>
      <w:r w:rsidRPr="0033032E">
        <w:rPr>
          <w:rFonts w:ascii="BNazaninBold" w:cs="B Titr" w:hint="cs"/>
          <w:b/>
          <w:bCs/>
          <w:color w:val="000000"/>
          <w:rtl/>
        </w:rPr>
        <w:t>فرم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تقاضای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صدور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كارت</w:t>
      </w:r>
      <w:r w:rsidR="009E6B07" w:rsidRPr="0033032E">
        <w:rPr>
          <w:rFonts w:ascii="BNazaninBold" w:cs="B Titr"/>
          <w:b/>
          <w:bCs/>
          <w:color w:val="000000"/>
        </w:rPr>
        <w:t xml:space="preserve"> </w:t>
      </w:r>
      <w:r w:rsidRPr="0033032E">
        <w:rPr>
          <w:rFonts w:ascii="BNazaninBold" w:cs="B Titr" w:hint="cs"/>
          <w:b/>
          <w:bCs/>
          <w:color w:val="000000"/>
          <w:rtl/>
        </w:rPr>
        <w:t>پرسنلی</w:t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538235"/>
          <w:rtl/>
        </w:rPr>
      </w:pP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538235"/>
        </w:rPr>
      </w:pPr>
      <w:r w:rsidRPr="0033032E">
        <w:rPr>
          <w:rFonts w:ascii="BNazaninBold" w:cs="B Nazanin"/>
          <w:b/>
          <w:bCs/>
          <w:color w:val="538235"/>
        </w:rPr>
        <w:t>*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  <w:r w:rsidRPr="0033032E">
        <w:rPr>
          <w:rFonts w:ascii="BNazaninBold" w:cs="B Nazanin" w:hint="cs"/>
          <w:b/>
          <w:bCs/>
          <w:color w:val="538235"/>
          <w:rtl/>
        </w:rPr>
        <w:t>مشخصات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  <w:r w:rsidRPr="0033032E">
        <w:rPr>
          <w:rFonts w:ascii="BNazaninBold" w:cs="B Nazanin" w:hint="cs"/>
          <w:b/>
          <w:bCs/>
          <w:color w:val="538235"/>
          <w:rtl/>
        </w:rPr>
        <w:t>فردی</w:t>
      </w:r>
      <w:r w:rsidRPr="0033032E">
        <w:rPr>
          <w:rFonts w:ascii="BNazaninBold" w:cs="B Nazanin"/>
          <w:b/>
          <w:bCs/>
          <w:color w:val="538235"/>
        </w:rPr>
        <w:t>:</w:t>
      </w: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Bold" w:cs="B Nazanin" w:hint="cs"/>
          <w:b/>
          <w:bCs/>
          <w:color w:val="000000"/>
          <w:rtl/>
        </w:rPr>
        <w:t>نام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و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نام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خانوادگی</w:t>
      </w:r>
      <w:r w:rsidR="00AF5849" w:rsidRPr="0033032E">
        <w:rPr>
          <w:rFonts w:ascii="BNazaninBold" w:cs="B Nazanin" w:hint="cs"/>
          <w:b/>
          <w:bCs/>
          <w:color w:val="000000"/>
          <w:rtl/>
        </w:rPr>
        <w:t>: ............................</w:t>
      </w:r>
      <w:r w:rsidR="0033032E">
        <w:rPr>
          <w:rFonts w:ascii="BNazaninBold" w:cs="B Nazanin"/>
          <w:b/>
          <w:bCs/>
          <w:color w:val="000000"/>
          <w:rtl/>
        </w:rPr>
        <w:tab/>
      </w:r>
      <w:r w:rsidR="0033032E">
        <w:rPr>
          <w:rFonts w:ascii="BNazaninBold" w:cs="B Nazanin"/>
          <w:b/>
          <w:bCs/>
          <w:color w:val="000000"/>
          <w:rtl/>
        </w:rPr>
        <w:tab/>
      </w:r>
      <w:r w:rsidR="00AF5849" w:rsidRPr="0033032E">
        <w:rPr>
          <w:rFonts w:ascii="BNazaninBold" w:cs="B Nazanin" w:hint="cs"/>
          <w:b/>
          <w:bCs/>
          <w:color w:val="000000"/>
          <w:rtl/>
        </w:rPr>
        <w:tab/>
      </w:r>
      <w:r w:rsidRPr="0033032E">
        <w:rPr>
          <w:rFonts w:ascii="BNazaninBold" w:cs="B Nazanin" w:hint="cs"/>
          <w:b/>
          <w:bCs/>
          <w:color w:val="000000"/>
          <w:rtl/>
        </w:rPr>
        <w:t>شماره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تلفن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همراه</w:t>
      </w:r>
      <w:r w:rsidR="00AF5849" w:rsidRPr="0033032E">
        <w:rPr>
          <w:rFonts w:ascii="BNazaninBold" w:cs="B Nazanin" w:hint="cs"/>
          <w:b/>
          <w:bCs/>
          <w:color w:val="000000"/>
          <w:rtl/>
        </w:rPr>
        <w:t>: ..................................</w:t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538235"/>
          <w:rtl/>
        </w:rPr>
      </w:pP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538235"/>
        </w:rPr>
      </w:pPr>
      <w:r w:rsidRPr="0033032E">
        <w:rPr>
          <w:rFonts w:ascii="BNazaninBold" w:cs="B Nazanin"/>
          <w:b/>
          <w:bCs/>
          <w:color w:val="538235"/>
        </w:rPr>
        <w:t>*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  <w:r w:rsidRPr="0033032E">
        <w:rPr>
          <w:rFonts w:ascii="BNazaninBold" w:cs="B Nazanin" w:hint="cs"/>
          <w:b/>
          <w:bCs/>
          <w:color w:val="538235"/>
          <w:rtl/>
        </w:rPr>
        <w:t>مشخصات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  <w:r w:rsidRPr="0033032E">
        <w:rPr>
          <w:rFonts w:ascii="BNazaninBold" w:cs="B Nazanin" w:hint="cs"/>
          <w:b/>
          <w:bCs/>
          <w:color w:val="538235"/>
          <w:rtl/>
        </w:rPr>
        <w:t>شغلی</w:t>
      </w:r>
      <w:r w:rsidRPr="0033032E">
        <w:rPr>
          <w:rFonts w:ascii="BNazaninBold" w:cs="B Nazanin"/>
          <w:b/>
          <w:bCs/>
          <w:color w:val="538235"/>
        </w:rPr>
        <w:t>:</w:t>
      </w: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Bold" w:cs="B Nazanin" w:hint="cs"/>
          <w:b/>
          <w:bCs/>
          <w:color w:val="000000"/>
          <w:rtl/>
        </w:rPr>
        <w:t>الف</w:t>
      </w:r>
      <w:r w:rsidRPr="0033032E">
        <w:rPr>
          <w:rFonts w:ascii="BNazaninBold" w:cs="B Nazanin"/>
          <w:b/>
          <w:bCs/>
          <w:color w:val="000000"/>
        </w:rPr>
        <w:t>(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="0018794E">
        <w:rPr>
          <w:rFonts w:ascii="BNazaninBold" w:cs="B Nazanin" w:hint="cs"/>
          <w:b/>
          <w:bCs/>
          <w:color w:val="000000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شماره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پرسنلی</w:t>
      </w:r>
      <w:r w:rsidR="0018794E">
        <w:rPr>
          <w:rFonts w:ascii="BNazaninBold" w:cs="B Nazanin" w:hint="cs"/>
          <w:b/>
          <w:bCs/>
          <w:color w:val="000000"/>
          <w:rtl/>
        </w:rPr>
        <w:t>:................................</w:t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</w:p>
    <w:p w:rsidR="00AF5849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  <w:r w:rsidRPr="0033032E">
        <w:rPr>
          <w:rFonts w:ascii="BNazaninBold" w:cs="B Nazanin" w:hint="cs"/>
          <w:b/>
          <w:bCs/>
          <w:color w:val="000000"/>
          <w:rtl/>
        </w:rPr>
        <w:t>ب</w:t>
      </w:r>
      <w:r w:rsidRPr="0033032E">
        <w:rPr>
          <w:rFonts w:ascii="BNazaninBold" w:cs="B Nazanin"/>
          <w:b/>
          <w:bCs/>
          <w:color w:val="000000"/>
        </w:rPr>
        <w:t>(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="0018794E">
        <w:rPr>
          <w:rFonts w:ascii="BNazaninBold" w:cs="B Nazanin" w:hint="cs"/>
          <w:b/>
          <w:bCs/>
          <w:color w:val="000000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نوع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عضویت</w:t>
      </w:r>
      <w:r w:rsidR="00AF5849" w:rsidRPr="0033032E">
        <w:rPr>
          <w:rFonts w:ascii="BNazaninBold" w:cs="B Nazanin" w:hint="cs"/>
          <w:b/>
          <w:bCs/>
          <w:color w:val="000000"/>
          <w:rtl/>
        </w:rPr>
        <w:t>:</w:t>
      </w: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" w:cs="B Nazanin" w:hint="cs"/>
          <w:color w:val="000000"/>
          <w:rtl/>
        </w:rPr>
        <w:t>عضو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هیات</w:t>
      </w:r>
      <w:r w:rsidR="009E6B07" w:rsidRPr="0033032E">
        <w:rPr>
          <w:rFonts w:ascii="BNazanin" w:cs="B Nazanin" w:hint="cs"/>
          <w:color w:val="000000"/>
          <w:rtl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علمی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</w:rPr>
        <w:t xml:space="preserve"> :</w:t>
      </w:r>
      <w:r w:rsidR="009E6B07" w:rsidRPr="0033032E">
        <w:rPr>
          <w:rFonts w:ascii="BNazanin" w:cs="B Nazanin"/>
          <w:color w:val="000000"/>
        </w:rPr>
        <w:tab/>
      </w:r>
      <w:r w:rsidRPr="0033032E">
        <w:rPr>
          <w:rFonts w:ascii="BNazanin" w:cs="B Nazanin" w:hint="cs"/>
          <w:color w:val="000000"/>
          <w:rtl/>
        </w:rPr>
        <w:t>كارمند</w:t>
      </w:r>
      <w:r w:rsidR="00177406">
        <w:rPr>
          <w:rFonts w:ascii="BNazanin" w:cs="B Nazanin" w:hint="cs"/>
          <w:color w:val="000000"/>
          <w:rtl/>
        </w:rPr>
        <w:t xml:space="preserve">: </w:t>
      </w:r>
      <w:r w:rsidR="00177406" w:rsidRPr="0033032E">
        <w:rPr>
          <w:rFonts w:ascii="BNazanin" w:cs="B Nazanin" w:hint="cs"/>
          <w:color w:val="000000"/>
        </w:rPr>
        <w:sym w:font="Wingdings 2" w:char="F02A"/>
      </w:r>
      <w:r w:rsidR="00177406">
        <w:rPr>
          <w:rFonts w:ascii="BNazanin" w:cs="B Nazanin" w:hint="cs"/>
          <w:color w:val="000000"/>
          <w:rtl/>
        </w:rPr>
        <w:tab/>
      </w:r>
      <w:r w:rsidR="00177406">
        <w:rPr>
          <w:rFonts w:ascii="BNazanin" w:cs="B Nazanin"/>
          <w:color w:val="000000"/>
          <w:rtl/>
        </w:rPr>
        <w:tab/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بازنشسته</w:t>
      </w:r>
      <w:r w:rsidR="009E6B07" w:rsidRPr="0033032E">
        <w:rPr>
          <w:rFonts w:ascii="BNazanin" w:cs="B Nazanin"/>
          <w:color w:val="000000"/>
        </w:rPr>
        <w:t xml:space="preserve">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</w:rPr>
        <w:t xml:space="preserve"> :</w:t>
      </w:r>
      <w:r w:rsidR="00652D4F" w:rsidRPr="0033032E">
        <w:rPr>
          <w:rFonts w:ascii="BNazanin" w:cs="B Nazanin"/>
          <w:color w:val="000000"/>
          <w:rtl/>
        </w:rPr>
        <w:tab/>
      </w:r>
      <w:r w:rsidRPr="0033032E">
        <w:rPr>
          <w:rFonts w:ascii="BNazanin" w:cs="B Nazanin" w:hint="cs"/>
          <w:color w:val="000000"/>
          <w:rtl/>
        </w:rPr>
        <w:t>سرباز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امریه</w:t>
      </w:r>
      <w:r w:rsidR="009E6B07" w:rsidRPr="0033032E">
        <w:rPr>
          <w:rFonts w:ascii="BNazanin" w:cs="B Nazanin"/>
          <w:color w:val="000000"/>
        </w:rPr>
        <w:t xml:space="preserve">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</w:rPr>
        <w:t xml:space="preserve"> :</w:t>
      </w:r>
      <w:r w:rsidR="009E6B07" w:rsidRPr="0033032E">
        <w:rPr>
          <w:rFonts w:ascii="BNazanin" w:cs="B Nazanin"/>
          <w:color w:val="000000"/>
        </w:rPr>
        <w:tab/>
      </w:r>
      <w:r w:rsidRPr="0033032E">
        <w:rPr>
          <w:rFonts w:ascii="BNazanin" w:cs="B Nazanin" w:hint="cs"/>
          <w:color w:val="000000"/>
          <w:rtl/>
        </w:rPr>
        <w:t>عضو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پژوهشگر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</w:rPr>
        <w:t xml:space="preserve"> :</w:t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</w:p>
    <w:p w:rsidR="00AF5849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  <w:r w:rsidRPr="0033032E">
        <w:rPr>
          <w:rFonts w:ascii="BNazaninBold" w:cs="B Nazanin" w:hint="cs"/>
          <w:b/>
          <w:bCs/>
          <w:color w:val="000000"/>
          <w:rtl/>
        </w:rPr>
        <w:t>ج</w:t>
      </w:r>
      <w:r w:rsidRPr="0033032E">
        <w:rPr>
          <w:rFonts w:ascii="BNazaninBold" w:cs="B Nazanin"/>
          <w:b/>
          <w:bCs/>
          <w:color w:val="000000"/>
        </w:rPr>
        <w:t>(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="0018794E">
        <w:rPr>
          <w:rFonts w:ascii="BNazaninBold" w:cs="B Nazanin" w:hint="cs"/>
          <w:b/>
          <w:bCs/>
          <w:color w:val="000000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محل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خدمت</w:t>
      </w:r>
      <w:r w:rsidR="00AF5849" w:rsidRPr="0033032E">
        <w:rPr>
          <w:rFonts w:ascii="BNazaninBold" w:cs="B Nazanin" w:hint="cs"/>
          <w:b/>
          <w:bCs/>
          <w:color w:val="000000"/>
          <w:rtl/>
        </w:rPr>
        <w:t>:</w:t>
      </w:r>
    </w:p>
    <w:p w:rsidR="004F02B5" w:rsidRPr="0033032E" w:rsidRDefault="004F02B5" w:rsidP="00177406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" w:cs="B Nazanin" w:hint="cs"/>
          <w:color w:val="000000"/>
          <w:rtl/>
        </w:rPr>
        <w:t>پردیس</w:t>
      </w:r>
      <w:r w:rsidR="009E6B07" w:rsidRPr="0033032E">
        <w:rPr>
          <w:rFonts w:ascii="BNazanin" w:cs="B Nazanin" w:hint="cs"/>
          <w:color w:val="000000"/>
          <w:rtl/>
          <w:lang w:bidi="fa-IR"/>
        </w:rPr>
        <w:t xml:space="preserve">: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  <w:rtl/>
        </w:rPr>
        <w:tab/>
      </w:r>
      <w:r w:rsidRPr="0033032E">
        <w:rPr>
          <w:rFonts w:ascii="BNazanin" w:cs="B Nazanin" w:hint="cs"/>
          <w:color w:val="000000"/>
          <w:rtl/>
        </w:rPr>
        <w:t>دانشكده</w:t>
      </w:r>
      <w:r w:rsidR="009E6B07" w:rsidRPr="0033032E">
        <w:rPr>
          <w:rFonts w:ascii="BNazanin" w:cs="B Nazanin" w:hint="cs"/>
          <w:color w:val="000000"/>
          <w:rtl/>
        </w:rPr>
        <w:t xml:space="preserve">: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  <w:rtl/>
        </w:rPr>
        <w:tab/>
      </w:r>
      <w:r w:rsidRPr="0033032E">
        <w:rPr>
          <w:rFonts w:ascii="BNazanin" w:cs="B Nazanin" w:hint="cs"/>
          <w:color w:val="000000"/>
          <w:rtl/>
        </w:rPr>
        <w:t>مؤسسه</w:t>
      </w:r>
      <w:r w:rsidR="009E6B07" w:rsidRPr="0033032E">
        <w:rPr>
          <w:rFonts w:ascii="BNazanin" w:cs="B Nazanin" w:hint="cs"/>
          <w:color w:val="000000"/>
          <w:rtl/>
        </w:rPr>
        <w:t xml:space="preserve">: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  <w:rtl/>
        </w:rPr>
        <w:tab/>
      </w:r>
      <w:r w:rsidRPr="0033032E">
        <w:rPr>
          <w:rFonts w:ascii="BNazanin" w:cs="B Nazanin" w:hint="cs"/>
          <w:color w:val="000000"/>
          <w:rtl/>
        </w:rPr>
        <w:t>مركز</w:t>
      </w:r>
      <w:r w:rsidR="009E6B07" w:rsidRPr="0033032E">
        <w:rPr>
          <w:rFonts w:ascii="BNazanin" w:cs="B Nazanin" w:hint="cs"/>
          <w:color w:val="000000"/>
          <w:rtl/>
        </w:rPr>
        <w:t>:</w:t>
      </w:r>
      <w:r w:rsidR="009E6B07" w:rsidRPr="0033032E">
        <w:rPr>
          <w:rFonts w:ascii="BNazanin" w:cs="B Nazanin" w:hint="cs"/>
          <w:color w:val="000000"/>
        </w:rPr>
        <w:t xml:space="preserve">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177406">
        <w:rPr>
          <w:rFonts w:ascii="BNazanin" w:cs="B Nazanin"/>
          <w:color w:val="000000"/>
          <w:rtl/>
        </w:rPr>
        <w:tab/>
      </w:r>
      <w:r w:rsidR="00177406">
        <w:rPr>
          <w:rFonts w:ascii="BNazanin" w:cs="B Nazanin"/>
          <w:color w:val="000000"/>
          <w:rtl/>
        </w:rPr>
        <w:tab/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مدیریت</w:t>
      </w:r>
      <w:r w:rsidR="009E6B07" w:rsidRPr="0033032E">
        <w:rPr>
          <w:rFonts w:ascii="BNazanin" w:cs="B Nazanin" w:hint="cs"/>
          <w:color w:val="000000"/>
          <w:rtl/>
        </w:rPr>
        <w:t>:</w:t>
      </w:r>
      <w:r w:rsidR="009E6B07" w:rsidRPr="0033032E">
        <w:rPr>
          <w:rFonts w:ascii="BNazanin" w:cs="B Nazanin" w:hint="cs"/>
          <w:color w:val="000000"/>
        </w:rPr>
        <w:t xml:space="preserve"> </w:t>
      </w:r>
      <w:r w:rsidR="009E6B07" w:rsidRPr="0033032E">
        <w:rPr>
          <w:rFonts w:ascii="BNazanin" w:cs="B Nazanin" w:hint="cs"/>
          <w:color w:val="000000"/>
        </w:rPr>
        <w:sym w:font="Wingdings 2" w:char="F02A"/>
      </w:r>
      <w:r w:rsidR="009E6B07" w:rsidRPr="0033032E">
        <w:rPr>
          <w:rFonts w:ascii="BNazanin" w:cs="B Nazanin"/>
          <w:color w:val="000000"/>
          <w:rtl/>
        </w:rPr>
        <w:tab/>
      </w:r>
      <w:r w:rsidRPr="0033032E">
        <w:rPr>
          <w:rFonts w:ascii="BNazanin" w:cs="B Nazanin"/>
          <w:color w:val="000000"/>
        </w:rPr>
        <w:t>.............................</w:t>
      </w:r>
    </w:p>
    <w:p w:rsidR="00EC7768" w:rsidRPr="0033032E" w:rsidRDefault="00EC7768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</w:p>
    <w:p w:rsidR="004F02B5" w:rsidRPr="0033032E" w:rsidRDefault="004F02B5" w:rsidP="00177406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Bold" w:cs="B Nazanin" w:hint="cs"/>
          <w:b/>
          <w:bCs/>
          <w:color w:val="000000"/>
          <w:rtl/>
        </w:rPr>
        <w:t>د</w:t>
      </w:r>
      <w:r w:rsidRPr="0033032E">
        <w:rPr>
          <w:rFonts w:ascii="BNazaninBold" w:cs="B Nazanin"/>
          <w:b/>
          <w:bCs/>
          <w:color w:val="000000"/>
        </w:rPr>
        <w:t>(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="0018794E">
        <w:rPr>
          <w:rFonts w:ascii="BNazaninBold" w:cs="B Nazanin" w:hint="cs"/>
          <w:b/>
          <w:bCs/>
          <w:color w:val="000000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عنوان</w:t>
      </w:r>
      <w:r w:rsidR="00177406">
        <w:rPr>
          <w:rFonts w:ascii="BNazaninBold" w:cs="B Nazanin" w:hint="cs"/>
          <w:b/>
          <w:bCs/>
          <w:color w:val="000000"/>
          <w:rtl/>
        </w:rPr>
        <w:t xml:space="preserve"> پست سازمانی/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شغل</w:t>
      </w:r>
      <w:r w:rsidR="00EC7768" w:rsidRPr="0033032E">
        <w:rPr>
          <w:rFonts w:ascii="BNazaninBold" w:cs="B Nazanin" w:hint="cs"/>
          <w:b/>
          <w:bCs/>
          <w:color w:val="000000"/>
          <w:rtl/>
        </w:rPr>
        <w:t>: ............................</w:t>
      </w:r>
    </w:p>
    <w:p w:rsidR="00AF5849" w:rsidRPr="005D0A5A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cs="B Nazanin"/>
          <w:b/>
          <w:bCs/>
          <w:color w:val="538235"/>
          <w:lang w:bidi="fa-IR"/>
        </w:rPr>
      </w:pPr>
    </w:p>
    <w:p w:rsidR="009E6B07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538235"/>
          <w:rtl/>
        </w:rPr>
      </w:pPr>
      <w:r w:rsidRPr="0033032E">
        <w:rPr>
          <w:rFonts w:ascii="BNazaninBold" w:cs="B Nazanin"/>
          <w:b/>
          <w:bCs/>
          <w:color w:val="538235"/>
        </w:rPr>
        <w:t>*</w:t>
      </w:r>
      <w:r w:rsidRPr="0033032E">
        <w:rPr>
          <w:rFonts w:ascii="BNazaninBold" w:cs="B Nazanin" w:hint="cs"/>
          <w:b/>
          <w:bCs/>
          <w:color w:val="538235"/>
          <w:rtl/>
        </w:rPr>
        <w:t>دلیل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  <w:r w:rsidRPr="0033032E">
        <w:rPr>
          <w:rFonts w:ascii="BNazaninBold" w:cs="B Nazanin" w:hint="cs"/>
          <w:b/>
          <w:bCs/>
          <w:color w:val="538235"/>
          <w:rtl/>
        </w:rPr>
        <w:t>درخواست</w:t>
      </w:r>
      <w:r w:rsidRPr="0033032E">
        <w:rPr>
          <w:rFonts w:ascii="BNazaninBold" w:cs="B Nazanin"/>
          <w:b/>
          <w:bCs/>
          <w:color w:val="538235"/>
        </w:rPr>
        <w:t>:</w:t>
      </w:r>
      <w:r w:rsidR="009E6B07" w:rsidRPr="0033032E">
        <w:rPr>
          <w:rFonts w:ascii="BNazaninBold" w:cs="B Nazanin"/>
          <w:b/>
          <w:bCs/>
          <w:color w:val="538235"/>
        </w:rPr>
        <w:t xml:space="preserve"> </w:t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  <w:rtl/>
        </w:rPr>
        <w:sectPr w:rsidR="00AF5849" w:rsidRPr="0033032E" w:rsidSect="00E142FC">
          <w:type w:val="continuous"/>
          <w:pgSz w:w="11907" w:h="16840" w:code="9"/>
          <w:pgMar w:top="1418" w:right="992" w:bottom="1418" w:left="992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docGrid w:linePitch="360"/>
        </w:sectPr>
      </w:pPr>
    </w:p>
    <w:p w:rsidR="00AF5849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  <w:rtl/>
        </w:rPr>
      </w:pPr>
      <w:r w:rsidRPr="0033032E">
        <w:rPr>
          <w:rFonts w:ascii="BNazanin" w:cs="B Nazanin" w:hint="cs"/>
          <w:color w:val="000000"/>
          <w:rtl/>
        </w:rPr>
        <w:lastRenderedPageBreak/>
        <w:t>صدور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كارت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جدید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برای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اولین</w:t>
      </w:r>
      <w:r w:rsidR="009E6B07" w:rsidRPr="0033032E">
        <w:rPr>
          <w:rFonts w:ascii="BNazanin" w:cs="B Nazanin"/>
          <w:color w:val="000000"/>
        </w:rPr>
        <w:t xml:space="preserve"> </w:t>
      </w:r>
      <w:r w:rsidR="009E6B07" w:rsidRPr="0033032E">
        <w:rPr>
          <w:rFonts w:ascii="BNazanin" w:cs="B Nazanin" w:hint="cs"/>
          <w:color w:val="000000"/>
          <w:rtl/>
        </w:rPr>
        <w:t>بار</w:t>
      </w:r>
      <w:r w:rsidR="00AF5849" w:rsidRPr="0033032E">
        <w:rPr>
          <w:rFonts w:ascii="BNazanin" w:cs="B Nazanin" w:hint="cs"/>
          <w:color w:val="000000"/>
          <w:rtl/>
        </w:rPr>
        <w:t xml:space="preserve">: </w:t>
      </w:r>
      <w:r w:rsidR="00AF5849" w:rsidRPr="0033032E">
        <w:rPr>
          <w:rFonts w:ascii="BNazanin" w:cs="B Nazanin" w:hint="cs"/>
          <w:color w:val="000000"/>
        </w:rPr>
        <w:sym w:font="Wingdings 2" w:char="F02A"/>
      </w:r>
    </w:p>
    <w:p w:rsidR="009E6B07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  <w:rtl/>
        </w:rPr>
      </w:pPr>
      <w:r w:rsidRPr="0033032E">
        <w:rPr>
          <w:rFonts w:ascii="BNazanin" w:cs="B Nazanin" w:hint="cs"/>
          <w:color w:val="000000"/>
          <w:rtl/>
        </w:rPr>
        <w:t>تغییر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مشخصات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شغلی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روی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كارت</w:t>
      </w:r>
      <w:r w:rsidR="00AF5849" w:rsidRPr="0033032E">
        <w:rPr>
          <w:rFonts w:ascii="BNazanin" w:cs="B Nazanin" w:hint="cs"/>
          <w:color w:val="000000"/>
          <w:rtl/>
        </w:rPr>
        <w:t xml:space="preserve">: </w:t>
      </w:r>
      <w:r w:rsidR="00AF5849" w:rsidRPr="0033032E">
        <w:rPr>
          <w:rFonts w:ascii="BNazanin" w:cs="B Nazanin" w:hint="cs"/>
          <w:color w:val="000000"/>
        </w:rPr>
        <w:sym w:font="Wingdings 2" w:char="F02A"/>
      </w:r>
    </w:p>
    <w:p w:rsidR="009E6B07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  <w:rtl/>
        </w:rPr>
      </w:pPr>
      <w:r w:rsidRPr="0033032E">
        <w:rPr>
          <w:rFonts w:ascii="BNazanin" w:cs="B Nazanin" w:hint="cs"/>
          <w:color w:val="000000"/>
          <w:rtl/>
        </w:rPr>
        <w:t>مفقود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شدن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كارت</w:t>
      </w:r>
      <w:r w:rsidR="00AF5849" w:rsidRPr="0033032E">
        <w:rPr>
          <w:rFonts w:ascii="BNazanin" w:cs="B Nazanin" w:hint="cs"/>
          <w:color w:val="000000"/>
          <w:rtl/>
        </w:rPr>
        <w:t xml:space="preserve">: </w:t>
      </w:r>
      <w:r w:rsidR="00AF5849" w:rsidRPr="0033032E">
        <w:rPr>
          <w:rFonts w:ascii="BNazanin" w:cs="B Nazanin" w:hint="cs"/>
          <w:color w:val="000000"/>
        </w:rPr>
        <w:sym w:font="Wingdings 2" w:char="F02A"/>
      </w:r>
    </w:p>
    <w:p w:rsidR="00AF5849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  <w:rtl/>
        </w:rPr>
      </w:pPr>
      <w:r w:rsidRPr="0033032E">
        <w:rPr>
          <w:rFonts w:ascii="BNazanin" w:cs="B Nazanin" w:hint="cs"/>
          <w:color w:val="000000"/>
          <w:rtl/>
        </w:rPr>
        <w:lastRenderedPageBreak/>
        <w:t>شكسته</w:t>
      </w:r>
      <w:r w:rsidR="009E6B07" w:rsidRPr="0033032E">
        <w:rPr>
          <w:rFonts w:ascii="BNazanin" w:cs="B Nazanin" w:hint="cs"/>
          <w:color w:val="000000"/>
          <w:rtl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شدن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یا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خرابی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كارت</w:t>
      </w:r>
      <w:r w:rsidR="00AF5849" w:rsidRPr="0033032E">
        <w:rPr>
          <w:rFonts w:ascii="BNazanin" w:cs="B Nazanin" w:hint="cs"/>
          <w:color w:val="000000"/>
          <w:rtl/>
        </w:rPr>
        <w:t xml:space="preserve">: </w:t>
      </w:r>
      <w:r w:rsidR="00AF5849" w:rsidRPr="0033032E">
        <w:rPr>
          <w:rFonts w:ascii="BNazanin" w:cs="B Nazanin" w:hint="cs"/>
          <w:color w:val="000000"/>
        </w:rPr>
        <w:sym w:font="Wingdings 2" w:char="F02A"/>
      </w: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" w:cs="B Nazanin"/>
          <w:color w:val="000000"/>
        </w:rPr>
      </w:pPr>
      <w:r w:rsidRPr="0033032E">
        <w:rPr>
          <w:rFonts w:ascii="BNazanin" w:cs="B Nazanin" w:hint="cs"/>
          <w:color w:val="000000"/>
          <w:rtl/>
        </w:rPr>
        <w:t>محو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شدن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عكس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یا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مشخصات</w:t>
      </w:r>
      <w:r w:rsidR="009E6B07" w:rsidRPr="0033032E">
        <w:rPr>
          <w:rFonts w:ascii="BNazanin" w:cs="B Nazanin"/>
          <w:color w:val="000000"/>
        </w:rPr>
        <w:t xml:space="preserve"> </w:t>
      </w:r>
      <w:r w:rsidRPr="0033032E">
        <w:rPr>
          <w:rFonts w:ascii="BNazanin" w:cs="B Nazanin" w:hint="cs"/>
          <w:color w:val="000000"/>
          <w:rtl/>
        </w:rPr>
        <w:t>كارت</w:t>
      </w:r>
      <w:r w:rsidR="00AF5849" w:rsidRPr="0033032E">
        <w:rPr>
          <w:rFonts w:ascii="BNazanin" w:cs="B Nazanin" w:hint="cs"/>
          <w:color w:val="000000"/>
          <w:rtl/>
        </w:rPr>
        <w:t xml:space="preserve">: </w:t>
      </w:r>
      <w:r w:rsidR="00AF5849" w:rsidRPr="0033032E">
        <w:rPr>
          <w:rFonts w:ascii="BNazanin" w:cs="B Nazanin" w:hint="cs"/>
          <w:color w:val="000000"/>
        </w:rPr>
        <w:sym w:font="Wingdings 2" w:char="F02A"/>
      </w:r>
    </w:p>
    <w:p w:rsidR="00AF5849" w:rsidRPr="0033032E" w:rsidRDefault="00AF5849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  <w:sectPr w:rsidR="00AF5849" w:rsidRPr="0033032E" w:rsidSect="00E142FC">
          <w:type w:val="continuous"/>
          <w:pgSz w:w="11907" w:h="16840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bidi/>
          <w:docGrid w:linePitch="360"/>
        </w:sectPr>
      </w:pPr>
    </w:p>
    <w:p w:rsidR="0018794E" w:rsidRDefault="0018794E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  <w:rtl/>
        </w:rPr>
      </w:pP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000000"/>
        </w:rPr>
      </w:pPr>
      <w:r w:rsidRPr="0033032E">
        <w:rPr>
          <w:rFonts w:ascii="BNazaninBold" w:cs="B Nazanin" w:hint="cs"/>
          <w:b/>
          <w:bCs/>
          <w:color w:val="000000"/>
          <w:rtl/>
        </w:rPr>
        <w:t>تذكر</w:t>
      </w:r>
      <w:r w:rsidRPr="0033032E">
        <w:rPr>
          <w:rFonts w:ascii="BNazaninBold" w:cs="B Nazanin"/>
          <w:b/>
          <w:bCs/>
          <w:color w:val="000000"/>
        </w:rPr>
        <w:t>: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كلیه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عواقب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ناشی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از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شكسته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شدن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یا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مفقودی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كارت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شناسایی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قبلی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بر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عهده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متقاضی</w:t>
      </w:r>
      <w:r w:rsidR="009E6B07" w:rsidRPr="0033032E">
        <w:rPr>
          <w:rFonts w:ascii="BNazaninBold" w:cs="B Nazanin"/>
          <w:b/>
          <w:bCs/>
          <w:color w:val="000000"/>
        </w:rPr>
        <w:t xml:space="preserve"> </w:t>
      </w:r>
      <w:r w:rsidRPr="0033032E">
        <w:rPr>
          <w:rFonts w:ascii="BNazaninBold" w:cs="B Nazanin" w:hint="cs"/>
          <w:b/>
          <w:bCs/>
          <w:color w:val="000000"/>
          <w:rtl/>
        </w:rPr>
        <w:t>می</w:t>
      </w:r>
      <w:r w:rsidR="00E74553">
        <w:rPr>
          <w:rFonts w:ascii="BNazaninBold" w:cs="B Nazanin" w:hint="cs"/>
          <w:b/>
          <w:bCs/>
          <w:color w:val="000000"/>
          <w:rtl/>
        </w:rPr>
        <w:t>‌</w:t>
      </w:r>
      <w:r w:rsidRPr="0033032E">
        <w:rPr>
          <w:rFonts w:ascii="BNazaninBold" w:cs="B Nazanin" w:hint="cs"/>
          <w:b/>
          <w:bCs/>
          <w:color w:val="000000"/>
          <w:rtl/>
        </w:rPr>
        <w:t>باشد</w:t>
      </w:r>
      <w:r w:rsidRPr="0033032E">
        <w:rPr>
          <w:rFonts w:ascii="BNazaninBold" w:cs="B Nazanin"/>
          <w:b/>
          <w:bCs/>
          <w:color w:val="000000"/>
        </w:rPr>
        <w:t>.</w:t>
      </w:r>
    </w:p>
    <w:p w:rsidR="0033032E" w:rsidRPr="0033032E" w:rsidRDefault="0033032E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C1392B"/>
          <w:rtl/>
        </w:rPr>
      </w:pPr>
    </w:p>
    <w:p w:rsidR="004F02B5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C1392B"/>
          <w:sz w:val="18"/>
          <w:szCs w:val="18"/>
        </w:rPr>
      </w:pPr>
      <w:r w:rsidRPr="0033032E">
        <w:rPr>
          <w:rFonts w:ascii="BNazaninBold" w:cs="B Nazanin"/>
          <w:b/>
          <w:bCs/>
          <w:color w:val="C1392B"/>
        </w:rPr>
        <w:t>*</w:t>
      </w:r>
      <w:r w:rsidRPr="0033032E">
        <w:rPr>
          <w:rFonts w:ascii="BNazaninBold" w:cs="B Nazanin" w:hint="cs"/>
          <w:b/>
          <w:bCs/>
          <w:color w:val="C1392B"/>
          <w:rtl/>
        </w:rPr>
        <w:t>نكات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="0018794E" w:rsidRPr="0033032E">
        <w:rPr>
          <w:rFonts w:ascii="BNazaninBold" w:cs="B Nazanin" w:hint="cs"/>
          <w:b/>
          <w:bCs/>
          <w:color w:val="C1392B"/>
          <w:rtl/>
        </w:rPr>
        <w:t>مهم</w:t>
      </w:r>
      <w:r w:rsidR="0018794E" w:rsidRPr="0033032E">
        <w:rPr>
          <w:rFonts w:ascii="BNazaninBold" w:cs="B Nazanin"/>
          <w:b/>
          <w:bCs/>
          <w:color w:val="C1392B"/>
        </w:rPr>
        <w:t>:</w:t>
      </w:r>
    </w:p>
    <w:p w:rsidR="004F02B5" w:rsidRPr="00177406" w:rsidRDefault="00EC7768" w:rsidP="0018794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76" w:lineRule="auto"/>
        <w:ind w:left="96" w:hanging="141"/>
        <w:jc w:val="both"/>
        <w:rPr>
          <w:rFonts w:ascii="BNazanin" w:cs="B Nazanin"/>
          <w:color w:val="000000"/>
        </w:rPr>
      </w:pPr>
      <w:r w:rsidRPr="00177406">
        <w:rPr>
          <w:rFonts w:cs="B Nazanin"/>
          <w:rtl/>
        </w:rPr>
        <w:t>دارا بودن عكس 4*3 پرسنلي با فرمت</w:t>
      </w:r>
      <w:r w:rsidRPr="00177406">
        <w:rPr>
          <w:rFonts w:cs="B Nazanin"/>
        </w:rPr>
        <w:t xml:space="preserve"> JPG </w:t>
      </w:r>
      <w:r w:rsidRPr="00177406">
        <w:rPr>
          <w:rFonts w:cs="B Nazanin"/>
          <w:rtl/>
        </w:rPr>
        <w:t xml:space="preserve">در پيشخوان دانشگاه الزامي مي باشد </w:t>
      </w:r>
      <w:r w:rsidRPr="00177406">
        <w:rPr>
          <w:rFonts w:cs="B Nazanin" w:hint="cs"/>
          <w:rtl/>
        </w:rPr>
        <w:t>(</w:t>
      </w:r>
      <w:r w:rsidRPr="00177406">
        <w:rPr>
          <w:rFonts w:cs="B Nazanin"/>
          <w:rtl/>
        </w:rPr>
        <w:t>در صورتي كه از قبل عكس موجود باشد نيازي به بارگذاري مجدد نيست</w:t>
      </w:r>
      <w:r w:rsidRPr="00177406">
        <w:rPr>
          <w:rFonts w:cs="B Nazanin"/>
        </w:rPr>
        <w:t>.(</w:t>
      </w:r>
    </w:p>
    <w:p w:rsidR="00EC7768" w:rsidRPr="00177406" w:rsidRDefault="00EC7768" w:rsidP="0018794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96" w:hanging="141"/>
        <w:jc w:val="both"/>
        <w:rPr>
          <w:rFonts w:cs="B Nazanin"/>
        </w:rPr>
      </w:pPr>
      <w:r w:rsidRPr="00177406">
        <w:rPr>
          <w:rFonts w:cs="B Nazanin"/>
          <w:rtl/>
        </w:rPr>
        <w:t>در صورتي كه درخواست كارت المثني به دليل مفقودي، شكسته شدن يا خرابي باشد مي‌بايست فيش بانكي به مبلغ ۱،۰۰۰،۰۰۰ ريال به شماره حساب اعلام شده واريز و تصوير آن اسكن و در پيوست نامه ارسال گردد</w:t>
      </w:r>
      <w:r w:rsidRPr="00177406">
        <w:rPr>
          <w:rFonts w:cs="B Nazanin"/>
        </w:rPr>
        <w:t>.</w:t>
      </w:r>
    </w:p>
    <w:p w:rsidR="00EC7768" w:rsidRPr="00177406" w:rsidRDefault="00EC7768" w:rsidP="0018794E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96" w:hanging="141"/>
        <w:jc w:val="both"/>
        <w:rPr>
          <w:rFonts w:cs="B Nazanin"/>
        </w:rPr>
      </w:pPr>
      <w:r w:rsidRPr="00177406">
        <w:rPr>
          <w:rFonts w:cs="B Nazanin"/>
          <w:rtl/>
        </w:rPr>
        <w:t>در صورتي كه كارت المثني براي بار دوم يا بيشتر از آن، از تاريخ انتشار اين بخشنامه درخواست شود مبلغ واريزي ۱،۵۰۰،۰۰۰ ريال به شماره حساب اعلام شده واريز و تصوير آن اسكن و در پيوست نامه ارسال گردد.</w:t>
      </w:r>
    </w:p>
    <w:p w:rsidR="004F02B5" w:rsidRPr="00177406" w:rsidRDefault="004F02B5" w:rsidP="0018794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96" w:hanging="141"/>
        <w:jc w:val="both"/>
        <w:rPr>
          <w:rFonts w:ascii="BNazanin" w:cs="B Nazanin"/>
          <w:color w:val="000000"/>
        </w:rPr>
      </w:pPr>
      <w:r w:rsidRPr="00177406">
        <w:rPr>
          <w:rFonts w:ascii="BNazanin" w:cs="B Nazanin" w:hint="cs"/>
          <w:color w:val="000000"/>
          <w:rtl/>
        </w:rPr>
        <w:t>پس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از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تكمیل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كردن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فرم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آن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را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با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تایید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مسئول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محترم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امور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اداری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واحد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مربوطه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به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اداره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كل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منابع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انسانی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دانشگاه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ارسال</w:t>
      </w:r>
      <w:r w:rsidR="009E6B07" w:rsidRPr="00177406">
        <w:rPr>
          <w:rFonts w:ascii="BNazanin" w:cs="B Nazanin"/>
          <w:color w:val="000000"/>
        </w:rPr>
        <w:t xml:space="preserve"> </w:t>
      </w:r>
      <w:r w:rsidRPr="00177406">
        <w:rPr>
          <w:rFonts w:ascii="BNazanin" w:cs="B Nazanin" w:hint="cs"/>
          <w:color w:val="000000"/>
          <w:rtl/>
        </w:rPr>
        <w:t>فرمائید</w:t>
      </w:r>
      <w:r w:rsidRPr="00177406">
        <w:rPr>
          <w:rFonts w:ascii="BNazanin" w:cs="B Nazanin"/>
          <w:color w:val="000000"/>
        </w:rPr>
        <w:t>.</w:t>
      </w:r>
    </w:p>
    <w:p w:rsidR="00EC7768" w:rsidRPr="00177406" w:rsidRDefault="00EC7768" w:rsidP="001A383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96" w:hanging="141"/>
        <w:jc w:val="both"/>
        <w:rPr>
          <w:rFonts w:ascii="BNazanin" w:cs="B Nazanin"/>
          <w:color w:val="000000"/>
        </w:rPr>
      </w:pPr>
      <w:r w:rsidRPr="00177406">
        <w:rPr>
          <w:rFonts w:ascii="Tahoma" w:hAnsi="Tahoma" w:cs="B Nazanin"/>
          <w:color w:val="444444"/>
          <w:shd w:val="clear" w:color="auto" w:fill="FFFFFF"/>
          <w:rtl/>
        </w:rPr>
        <w:t xml:space="preserve">فيش‌هاي واريزي مي‌بايست به 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</w:rPr>
        <w:t xml:space="preserve">حساب شماره 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  <w:lang w:bidi="fa-IR"/>
        </w:rPr>
        <w:t>۴۰۰۱۰۷۰۱۰۱۰۳۰۰۶۸۲۵</w:t>
      </w:r>
      <w:r w:rsidRPr="00177406">
        <w:rPr>
          <w:rFonts w:ascii="Tahoma" w:hAnsi="Tahoma" w:cs="B Nazanin"/>
          <w:color w:val="444444"/>
          <w:shd w:val="clear" w:color="auto" w:fill="FFFFFF"/>
          <w:rtl/>
          <w:lang w:bidi="fa-IR"/>
        </w:rPr>
        <w:t xml:space="preserve"> (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</w:rPr>
        <w:t>شماره</w:t>
      </w:r>
      <w:r w:rsidR="0033032E" w:rsidRPr="00177406">
        <w:rPr>
          <w:rFonts w:ascii="Cambria" w:hAnsi="Cambria" w:cs="B Nazanin" w:hint="cs"/>
          <w:b/>
          <w:bCs/>
          <w:color w:val="444444"/>
          <w:shd w:val="clear" w:color="auto" w:fill="FFFFFF"/>
          <w:rtl/>
        </w:rPr>
        <w:t xml:space="preserve"> 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</w:rPr>
        <w:t>شبا</w:t>
      </w:r>
      <w:r w:rsidR="0033032E" w:rsidRPr="00177406">
        <w:rPr>
          <w:rFonts w:ascii="Cambria" w:hAnsi="Cambria" w:cs="B Nazanin" w:hint="cs"/>
          <w:b/>
          <w:bCs/>
          <w:color w:val="444444"/>
          <w:shd w:val="clear" w:color="auto" w:fill="FFFFFF"/>
          <w:rtl/>
        </w:rPr>
        <w:t xml:space="preserve"> 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  <w:lang w:bidi="fa-IR"/>
        </w:rPr>
        <w:t>۸۳۰۱۰۰۰۰۴۰۰۱۰۷۰۱۰۳۰۰۶۸۲۵</w:t>
      </w:r>
      <w:r w:rsidRPr="00177406">
        <w:rPr>
          <w:rFonts w:ascii="Cambria" w:hAnsi="Cambria" w:cs="Cambria" w:hint="cs"/>
          <w:b/>
          <w:bCs/>
          <w:color w:val="444444"/>
          <w:shd w:val="clear" w:color="auto" w:fill="FFFFFF"/>
          <w:rtl/>
        </w:rPr>
        <w:t> 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</w:rPr>
        <w:t>IR</w:t>
      </w:r>
      <w:r w:rsidR="0033032E" w:rsidRPr="00177406">
        <w:rPr>
          <w:rFonts w:ascii="Tahoma" w:hAnsi="Tahoma" w:cs="B Nazanin" w:hint="cs"/>
          <w:color w:val="444444"/>
          <w:shd w:val="clear" w:color="auto" w:fill="FFFFFF"/>
          <w:rtl/>
        </w:rPr>
        <w:t>)</w:t>
      </w:r>
      <w:r w:rsidRPr="00177406">
        <w:rPr>
          <w:rFonts w:ascii="Tahoma" w:hAnsi="Tahoma" w:cs="B Nazanin"/>
          <w:color w:val="444444"/>
          <w:shd w:val="clear" w:color="auto" w:fill="FFFFFF"/>
        </w:rPr>
        <w:t xml:space="preserve"> </w:t>
      </w:r>
      <w:r w:rsidRPr="00177406">
        <w:rPr>
          <w:rFonts w:ascii="Tahoma" w:hAnsi="Tahoma" w:cs="B Nazanin"/>
          <w:color w:val="444444"/>
          <w:shd w:val="clear" w:color="auto" w:fill="FFFFFF"/>
          <w:rtl/>
        </w:rPr>
        <w:t xml:space="preserve">به نام تمركز وجوه اختصاصي دانشگاه تهران نزد بانك مركزي و 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</w:rPr>
        <w:t>حتماً با شناسه واريز</w:t>
      </w:r>
      <w:r w:rsidRPr="00177406">
        <w:rPr>
          <w:rFonts w:ascii="Cambria" w:hAnsi="Cambria" w:cs="Cambria" w:hint="cs"/>
          <w:b/>
          <w:bCs/>
          <w:color w:val="444444"/>
          <w:shd w:val="clear" w:color="auto" w:fill="FFFFFF"/>
          <w:rtl/>
        </w:rPr>
        <w:t> </w:t>
      </w:r>
      <w:r w:rsidRPr="00177406">
        <w:rPr>
          <w:rFonts w:ascii="Tahoma" w:hAnsi="Tahoma" w:cs="B Nazanin"/>
          <w:b/>
          <w:bCs/>
          <w:color w:val="444444"/>
          <w:shd w:val="clear" w:color="auto" w:fill="FFFFFF"/>
          <w:rtl/>
          <w:lang w:bidi="fa-IR"/>
        </w:rPr>
        <w:t>۳۸۲۰۷۰۱۷۴۱۴۰۱۲۰۰۰۰۰۰۰۰۰۰۸۰۱۸۰۰</w:t>
      </w:r>
      <w:r w:rsidRPr="00177406">
        <w:rPr>
          <w:rFonts w:ascii="Cambria" w:hAnsi="Cambria" w:cs="Cambria" w:hint="cs"/>
          <w:color w:val="444444"/>
          <w:shd w:val="clear" w:color="auto" w:fill="FFFFFF"/>
          <w:rtl/>
        </w:rPr>
        <w:t> </w:t>
      </w:r>
      <w:r w:rsidR="001A3838">
        <w:rPr>
          <w:rFonts w:ascii="Cambria" w:hAnsi="Cambria" w:cs="Arial" w:hint="cs"/>
          <w:b/>
          <w:bCs/>
          <w:color w:val="444444"/>
          <w:shd w:val="clear" w:color="auto" w:fill="FFFFFF"/>
          <w:rtl/>
        </w:rPr>
        <w:t>در شعب</w:t>
      </w:r>
      <w:bookmarkStart w:id="0" w:name="_GoBack"/>
      <w:bookmarkEnd w:id="0"/>
      <w:r w:rsidR="001A3838" w:rsidRPr="001A3838">
        <w:rPr>
          <w:rFonts w:ascii="Cambria" w:hAnsi="Cambria" w:cs="Arial" w:hint="cs"/>
          <w:b/>
          <w:bCs/>
          <w:color w:val="444444"/>
          <w:shd w:val="clear" w:color="auto" w:fill="FFFFFF"/>
          <w:rtl/>
        </w:rPr>
        <w:t xml:space="preserve"> بانک ملی </w:t>
      </w:r>
      <w:r w:rsidRPr="00177406">
        <w:rPr>
          <w:rFonts w:ascii="Tahoma" w:hAnsi="Tahoma" w:cs="B Nazanin"/>
          <w:color w:val="444444"/>
          <w:shd w:val="clear" w:color="auto" w:fill="FFFFFF"/>
          <w:rtl/>
        </w:rPr>
        <w:t>واريز گردد</w:t>
      </w:r>
      <w:r w:rsidRPr="00177406">
        <w:rPr>
          <w:rFonts w:ascii="Tahoma" w:hAnsi="Tahoma" w:cs="B Nazanin"/>
          <w:color w:val="444444"/>
          <w:shd w:val="clear" w:color="auto" w:fill="FFFFFF"/>
        </w:rPr>
        <w:t>.</w:t>
      </w:r>
    </w:p>
    <w:p w:rsidR="00EC7768" w:rsidRPr="00177406" w:rsidRDefault="00EC7768" w:rsidP="0018794E">
      <w:pPr>
        <w:autoSpaceDE w:val="0"/>
        <w:autoSpaceDN w:val="0"/>
        <w:bidi/>
        <w:adjustRightInd w:val="0"/>
        <w:spacing w:after="0" w:line="240" w:lineRule="auto"/>
        <w:ind w:left="96"/>
        <w:jc w:val="both"/>
        <w:rPr>
          <w:rFonts w:ascii="BNazaninBold" w:cs="B Nazanin"/>
          <w:b/>
          <w:bCs/>
          <w:color w:val="C1392B"/>
          <w:sz w:val="20"/>
          <w:szCs w:val="20"/>
          <w:rtl/>
        </w:rPr>
      </w:pPr>
    </w:p>
    <w:p w:rsidR="0033032E" w:rsidRPr="0033032E" w:rsidRDefault="0033032E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C1392B"/>
          <w:sz w:val="18"/>
          <w:szCs w:val="18"/>
          <w:rtl/>
        </w:rPr>
      </w:pPr>
    </w:p>
    <w:p w:rsidR="00C37CCB" w:rsidRPr="0033032E" w:rsidRDefault="004F02B5" w:rsidP="0018794E">
      <w:pPr>
        <w:autoSpaceDE w:val="0"/>
        <w:autoSpaceDN w:val="0"/>
        <w:bidi/>
        <w:adjustRightInd w:val="0"/>
        <w:spacing w:after="0" w:line="240" w:lineRule="auto"/>
        <w:ind w:left="96"/>
        <w:rPr>
          <w:rFonts w:ascii="BNazaninBold" w:cs="B Nazanin"/>
          <w:b/>
          <w:bCs/>
          <w:color w:val="C1392B"/>
        </w:rPr>
      </w:pPr>
      <w:r w:rsidRPr="0033032E">
        <w:rPr>
          <w:rFonts w:ascii="BNazaninBold" w:cs="B Nazanin" w:hint="cs"/>
          <w:b/>
          <w:bCs/>
          <w:color w:val="C1392B"/>
          <w:rtl/>
        </w:rPr>
        <w:t>لطفاً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قبل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از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مراجعه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به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واحد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حضور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و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غیاب،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جهت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اطلاع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از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صدور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كارت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پرسنلی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از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گردش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درخواست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ارسالی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مطلع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شوید</w:t>
      </w:r>
      <w:r w:rsidRPr="0033032E">
        <w:rPr>
          <w:rFonts w:ascii="BNazaninBold" w:cs="B Nazanin"/>
          <w:b/>
          <w:bCs/>
          <w:color w:val="C1392B"/>
        </w:rPr>
        <w:t>.</w:t>
      </w:r>
      <w:r w:rsidR="0033032E">
        <w:rPr>
          <w:rFonts w:ascii="BNazaninBold" w:cs="B Nazanin" w:hint="cs"/>
          <w:b/>
          <w:bCs/>
          <w:color w:val="C1392B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زمان</w:t>
      </w:r>
      <w:r w:rsidR="0033032E">
        <w:rPr>
          <w:rFonts w:ascii="BNazaninBold" w:cs="B Nazanin" w:hint="cs"/>
          <w:b/>
          <w:bCs/>
          <w:color w:val="C1392B"/>
          <w:rtl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تحویل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كارت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در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گردش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نامه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ذكر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خواهد</w:t>
      </w:r>
      <w:r w:rsidR="009E6B07" w:rsidRPr="0033032E">
        <w:rPr>
          <w:rFonts w:ascii="BNazaninBold" w:cs="B Nazanin"/>
          <w:b/>
          <w:bCs/>
          <w:color w:val="C1392B"/>
        </w:rPr>
        <w:t xml:space="preserve"> </w:t>
      </w:r>
      <w:r w:rsidRPr="0033032E">
        <w:rPr>
          <w:rFonts w:ascii="BNazaninBold" w:cs="B Nazanin" w:hint="cs"/>
          <w:b/>
          <w:bCs/>
          <w:color w:val="C1392B"/>
          <w:rtl/>
        </w:rPr>
        <w:t>شد</w:t>
      </w:r>
      <w:r w:rsidR="0033032E">
        <w:rPr>
          <w:rFonts w:ascii="BNazaninBold" w:cs="B Nazanin" w:hint="cs"/>
          <w:b/>
          <w:bCs/>
          <w:color w:val="C1392B"/>
          <w:rtl/>
        </w:rPr>
        <w:t>.</w:t>
      </w:r>
    </w:p>
    <w:sectPr w:rsidR="00C37CCB" w:rsidRPr="0033032E" w:rsidSect="00E142FC">
      <w:type w:val="continuous"/>
      <w:pgSz w:w="11907" w:h="16840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C06E3"/>
    <w:multiLevelType w:val="hybridMultilevel"/>
    <w:tmpl w:val="6E6CB3BA"/>
    <w:lvl w:ilvl="0" w:tplc="0100BF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3EA7"/>
    <w:multiLevelType w:val="multilevel"/>
    <w:tmpl w:val="91422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2"/>
    <w:rsid w:val="00177406"/>
    <w:rsid w:val="0018794E"/>
    <w:rsid w:val="001A3838"/>
    <w:rsid w:val="0033032E"/>
    <w:rsid w:val="00484FD2"/>
    <w:rsid w:val="004F02B5"/>
    <w:rsid w:val="005D0A5A"/>
    <w:rsid w:val="00652D4F"/>
    <w:rsid w:val="009526FA"/>
    <w:rsid w:val="009E6B07"/>
    <w:rsid w:val="00AF5849"/>
    <w:rsid w:val="00C37CCB"/>
    <w:rsid w:val="00E142FC"/>
    <w:rsid w:val="00E74553"/>
    <w:rsid w:val="00E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59DB"/>
  <w15:chartTrackingRefBased/>
  <w15:docId w15:val="{D83339CF-369B-4494-AAAC-FCB5A94B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2022-11-28T12:10:00Z</cp:lastPrinted>
  <dcterms:created xsi:type="dcterms:W3CDTF">2022-11-28T06:50:00Z</dcterms:created>
  <dcterms:modified xsi:type="dcterms:W3CDTF">2022-12-06T06:59:00Z</dcterms:modified>
</cp:coreProperties>
</file>